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7E1E65" w:rsidP="4B039BB8" w:rsidRDefault="004C7C18" w14:paraId="4480386D" wp14:textId="033FF08E">
      <w:pPr>
        <w:pStyle w:val="1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36"/>
          <w:szCs w:val="36"/>
        </w:rPr>
      </w:pP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6"/>
          <w:szCs w:val="36"/>
        </w:rPr>
        <w:t xml:space="preserve">          </w:t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36"/>
          <w:szCs w:val="36"/>
        </w:rPr>
        <w:t xml:space="preserve"> Планирование бюджета 2020 г.</w:t>
      </w:r>
    </w:p>
    <w:p xmlns:wp14="http://schemas.microsoft.com/office/word/2010/wordml" w:rsidR="004C7C18" w:rsidP="4B039BB8" w:rsidRDefault="004C7C18" w14:paraId="672A6659" wp14:textId="7777777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</w:pPr>
    </w:p>
    <w:p xmlns:wp14="http://schemas.microsoft.com/office/word/2010/wordml" w:rsidR="004C7C18" w:rsidP="4B039BB8" w:rsidRDefault="004C7C18" w14:paraId="63D2DCF6" wp14:textId="6DD60B30">
      <w:pPr>
        <w:pStyle w:val="ListParagraph"/>
        <w:numPr>
          <w:ilvl w:val="0"/>
          <w:numId w:val="1"/>
        </w:numPr>
        <w:rPr>
          <w:rStyle w:val="10"/>
          <w:b w:val="0"/>
          <w:bCs w:val="0"/>
          <w:color w:val="auto"/>
          <w:sz w:val="22"/>
          <w:szCs w:val="22"/>
        </w:rPr>
      </w:pP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Ремонт дорог (главная дорога) -  длина 900 м </w:t>
      </w:r>
      <w:r>
        <w:br/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ширина 6м. толщина покрытия 15см </w:t>
      </w:r>
      <w:r>
        <w:br/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асфальтовая крошка-800руб.куб                                                           </w:t>
      </w:r>
      <w:r w:rsidRPr="4B039BB8" w:rsidR="4B039BB8">
        <w:rPr>
          <w:rStyle w:val="10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-      800 000 руб.</w:t>
      </w:r>
      <w:r>
        <w:br/>
      </w:r>
    </w:p>
    <w:p xmlns:wp14="http://schemas.microsoft.com/office/word/2010/wordml" w:rsidR="00A64C41" w:rsidP="4B039BB8" w:rsidRDefault="00A64C41" w14:paraId="3682AED3" wp14:textId="11107EDD">
      <w:pPr>
        <w:pStyle w:val="ListParagraph"/>
        <w:numPr>
          <w:ilvl w:val="0"/>
          <w:numId w:val="1"/>
        </w:numPr>
        <w:rPr>
          <w:b w:val="0"/>
          <w:bCs w:val="0"/>
          <w:color w:val="auto"/>
          <w:sz w:val="22"/>
          <w:szCs w:val="22"/>
        </w:rPr>
      </w:pP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Боковые линии (между 1 и 2) – 5 проездов к Акустике и у </w:t>
      </w:r>
      <w:proofErr w:type="spellStart"/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Рабко</w:t>
      </w:r>
      <w:proofErr w:type="spellEnd"/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 хвостик.</w:t>
      </w:r>
      <w:r>
        <w:br/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2 линия у трансформатора и 9 слева</w:t>
      </w:r>
      <w:r>
        <w:br/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Песок - 100 куб. ЩПС - 400м.куб - 2-3 трубы пом.      </w:t>
      </w:r>
      <w:r w:rsidRPr="4B039BB8" w:rsidR="4B039BB8">
        <w:rPr>
          <w:rStyle w:val="10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-     550 000 - 600 000 руб</w:t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.</w:t>
      </w:r>
      <w:r>
        <w:br/>
      </w:r>
    </w:p>
    <w:p xmlns:wp14="http://schemas.microsoft.com/office/word/2010/wordml" w:rsidR="00A64C41" w:rsidP="4B039BB8" w:rsidRDefault="00A64C41" w14:paraId="6303F0B9" wp14:textId="1968705A">
      <w:pPr>
        <w:pStyle w:val="ListParagraph"/>
        <w:numPr>
          <w:ilvl w:val="0"/>
          <w:numId w:val="1"/>
        </w:numPr>
        <w:rPr>
          <w:b w:val="0"/>
          <w:bCs w:val="0"/>
          <w:color w:val="auto"/>
          <w:sz w:val="28"/>
          <w:szCs w:val="28"/>
        </w:rPr>
      </w:pP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Косметическая подсыпка, где просело с прошлого года </w:t>
      </w:r>
      <w:r>
        <w:br/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ЩПС 100 </w:t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м.куб</w:t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.                                                                                        </w:t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-       100 000 руб.</w:t>
      </w:r>
      <w:r>
        <w:br/>
      </w:r>
    </w:p>
    <w:p xmlns:wp14="http://schemas.microsoft.com/office/word/2010/wordml" w:rsidR="00A64C41" w:rsidP="4B039BB8" w:rsidRDefault="00A64C41" w14:paraId="02B47027" wp14:textId="2F5241F4">
      <w:pPr>
        <w:pStyle w:val="ListParagraph"/>
        <w:numPr>
          <w:ilvl w:val="0"/>
          <w:numId w:val="1"/>
        </w:numPr>
        <w:rPr>
          <w:b w:val="0"/>
          <w:bCs w:val="0"/>
          <w:color w:val="auto"/>
          <w:sz w:val="28"/>
          <w:szCs w:val="28"/>
        </w:rPr>
      </w:pP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Дорога от правления общая с Квантом</w:t>
      </w:r>
      <w:r>
        <w:br/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Если удастся договорится с Квантом 500м</w:t>
      </w:r>
      <w:r>
        <w:br/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(асфальтовая крошка)                                                 -        </w:t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>500 000:2 = 250 000 руб.</w:t>
      </w:r>
      <w:r>
        <w:br/>
      </w:r>
    </w:p>
    <w:p w:rsidR="4B039BB8" w:rsidP="4B039BB8" w:rsidRDefault="4B039BB8" w14:paraId="0A93F1B7" w14:textId="14F76359">
      <w:pPr>
        <w:pStyle w:val="ListParagraph"/>
        <w:numPr>
          <w:ilvl w:val="0"/>
          <w:numId w:val="1"/>
        </w:numPr>
        <w:rPr>
          <w:rStyle w:val="10"/>
          <w:b w:val="0"/>
          <w:bCs w:val="0"/>
          <w:color w:val="auto"/>
          <w:sz w:val="22"/>
          <w:szCs w:val="22"/>
        </w:rPr>
      </w:pP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Установка приборов учета 100 шт. (10 трехфазных -90 однофазных) </w:t>
      </w:r>
      <w:r>
        <w:br/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(планируем получить субсидии от40% до48%).                                      - </w:t>
      </w:r>
      <w:r w:rsidRPr="4B039BB8" w:rsidR="4B039BB8">
        <w:rPr>
          <w:rStyle w:val="10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180 000 руб.</w:t>
      </w:r>
      <w:r>
        <w:br/>
      </w:r>
    </w:p>
    <w:p xmlns:wp14="http://schemas.microsoft.com/office/word/2010/wordml" w:rsidR="00FE4899" w:rsidP="4B039BB8" w:rsidRDefault="00FE4899" w14:paraId="32AADDF6" wp14:textId="3AA63EF2">
      <w:pPr>
        <w:pStyle w:val="ListParagraph"/>
        <w:numPr>
          <w:ilvl w:val="0"/>
          <w:numId w:val="1"/>
        </w:numPr>
        <w:rPr>
          <w:b w:val="0"/>
          <w:bCs w:val="0"/>
          <w:color w:val="auto"/>
          <w:sz w:val="22"/>
          <w:szCs w:val="22"/>
        </w:rPr>
      </w:pP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Подготовка площадки под медпункт. Медпункт вместе с персоналом и комплектацией оборудования – выделяет город по программе губернатора.</w:t>
      </w:r>
      <w:r>
        <w:br/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(канализация, расчистка участка, подводка воды, света) -</w:t>
      </w:r>
      <w:r w:rsidRPr="4B039BB8" w:rsidR="4B039BB8">
        <w:rPr>
          <w:rStyle w:val="10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 70 000 - 100000 руб.</w:t>
      </w:r>
      <w:r>
        <w:br/>
      </w:r>
    </w:p>
    <w:p xmlns:wp14="http://schemas.microsoft.com/office/word/2010/wordml" w:rsidR="00381FD0" w:rsidP="4B039BB8" w:rsidRDefault="00381FD0" w14:paraId="09DA8CF8" wp14:textId="15711ACD">
      <w:pPr>
        <w:pStyle w:val="ListParagraph"/>
        <w:numPr>
          <w:ilvl w:val="0"/>
          <w:numId w:val="1"/>
        </w:numPr>
        <w:rPr>
          <w:b w:val="0"/>
          <w:bCs w:val="0"/>
          <w:color w:val="auto"/>
          <w:sz w:val="22"/>
          <w:szCs w:val="22"/>
        </w:rPr>
      </w:pP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Оборудование контейнерной площадки для вывоза мусора 8х8 м.</w:t>
      </w:r>
      <w:r>
        <w:br/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(расчистка от деревьев, выравнивание площадки, отсыпка ЩПС и установка ограждения)</w:t>
      </w:r>
      <w:r>
        <w:br/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Чем огораживать и нужны ли двери на эл. ключе - под вопросом.</w:t>
      </w:r>
    </w:p>
    <w:p xmlns:wp14="http://schemas.microsoft.com/office/word/2010/wordml" w:rsidR="00381FD0" w:rsidP="4B039BB8" w:rsidRDefault="00381FD0" w14:paraId="533BA26A" wp14:textId="78A34BD4">
      <w:pPr>
        <w:pStyle w:val="ListParagraph"/>
        <w:numPr>
          <w:ilvl w:val="0"/>
          <w:numId w:val="1"/>
        </w:numPr>
        <w:rPr>
          <w:b w:val="0"/>
          <w:bCs w:val="0"/>
          <w:color w:val="auto"/>
          <w:sz w:val="22"/>
          <w:szCs w:val="22"/>
        </w:rPr>
      </w:pP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Организация детского праздника</w:t>
      </w:r>
      <w:r w:rsidRPr="4B039BB8" w:rsidR="4B039BB8">
        <w:rPr>
          <w:rStyle w:val="10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                                              -     25 000 руб</w:t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.</w:t>
      </w:r>
      <w:r>
        <w:br/>
      </w:r>
    </w:p>
    <w:p xmlns:wp14="http://schemas.microsoft.com/office/word/2010/wordml" w:rsidR="00381FD0" w:rsidP="4B039BB8" w:rsidRDefault="00381FD0" w14:paraId="2A5C3852" wp14:textId="29847B3A">
      <w:pPr>
        <w:pStyle w:val="ListParagraph"/>
        <w:numPr>
          <w:ilvl w:val="0"/>
          <w:numId w:val="1"/>
        </w:numPr>
        <w:rPr>
          <w:rStyle w:val="10"/>
          <w:b w:val="0"/>
          <w:bCs w:val="0"/>
          <w:color w:val="auto"/>
          <w:sz w:val="28"/>
          <w:szCs w:val="28"/>
        </w:rPr>
      </w:pP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Совместное содержание высоковольтки (из-за </w:t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аварии)  </w:t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            </w:t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8"/>
          <w:szCs w:val="28"/>
        </w:rPr>
        <w:t xml:space="preserve"> -   </w:t>
      </w: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    </w:t>
      </w:r>
      <w:r w:rsidRPr="4B039BB8" w:rsidR="4B039BB8">
        <w:rPr>
          <w:rStyle w:val="10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70 000 руб.</w:t>
      </w:r>
      <w:r>
        <w:br/>
      </w:r>
    </w:p>
    <w:p xmlns:wp14="http://schemas.microsoft.com/office/word/2010/wordml" w:rsidR="00381FD0" w:rsidP="4B039BB8" w:rsidRDefault="00381FD0" w14:paraId="7FF1E54F" wp14:textId="0B1455B1">
      <w:pPr>
        <w:pStyle w:val="ListParagraph"/>
        <w:numPr>
          <w:ilvl w:val="0"/>
          <w:numId w:val="1"/>
        </w:numPr>
        <w:rPr>
          <w:rStyle w:val="10"/>
          <w:b w:val="0"/>
          <w:bCs w:val="0"/>
          <w:color w:val="auto"/>
          <w:sz w:val="22"/>
          <w:szCs w:val="22"/>
        </w:rPr>
      </w:pP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 Вывоз мусора                                                                                             -      </w:t>
      </w:r>
      <w:r w:rsidRPr="4B039BB8" w:rsidR="4B039BB8">
        <w:rPr>
          <w:rStyle w:val="10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250 000 руб.</w:t>
      </w:r>
      <w:r>
        <w:br/>
      </w:r>
    </w:p>
    <w:p xmlns:wp14="http://schemas.microsoft.com/office/word/2010/wordml" w:rsidR="00381FD0" w:rsidP="4B039BB8" w:rsidRDefault="00381FD0" w14:paraId="1C544F98" wp14:textId="27E4696B">
      <w:pPr>
        <w:pStyle w:val="ListParagraph"/>
        <w:numPr>
          <w:ilvl w:val="0"/>
          <w:numId w:val="1"/>
        </w:numPr>
        <w:rPr>
          <w:rStyle w:val="10"/>
          <w:b w:val="0"/>
          <w:bCs w:val="0"/>
          <w:color w:val="auto"/>
          <w:sz w:val="22"/>
          <w:szCs w:val="22"/>
        </w:rPr>
      </w:pP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Уборка снега                                                                                            -         </w:t>
      </w:r>
      <w:r w:rsidRPr="4B039BB8" w:rsidR="4B039BB8">
        <w:rPr>
          <w:rStyle w:val="10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100 000 руб.</w:t>
      </w:r>
      <w:r>
        <w:br/>
      </w:r>
    </w:p>
    <w:p xmlns:wp14="http://schemas.microsoft.com/office/word/2010/wordml" w:rsidR="00381FD0" w:rsidP="4B039BB8" w:rsidRDefault="00381FD0" w14:paraId="074A79FF" wp14:textId="76EE5F5A">
      <w:pPr>
        <w:pStyle w:val="ListParagraph"/>
        <w:numPr>
          <w:ilvl w:val="0"/>
          <w:numId w:val="1"/>
        </w:numPr>
        <w:rPr>
          <w:rStyle w:val="10"/>
          <w:b w:val="0"/>
          <w:bCs w:val="0"/>
          <w:color w:val="auto"/>
          <w:sz w:val="22"/>
          <w:szCs w:val="22"/>
        </w:rPr>
      </w:pP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Зарплата сотрудников (на уровне 2019г.)  </w:t>
      </w:r>
      <w:r w:rsidRPr="4B039BB8" w:rsidR="4B039BB8">
        <w:rPr>
          <w:rStyle w:val="10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                              -      990 000 руб.</w:t>
      </w:r>
      <w:r>
        <w:br/>
      </w:r>
    </w:p>
    <w:p xmlns:wp14="http://schemas.microsoft.com/office/word/2010/wordml" w:rsidRPr="00917FB4" w:rsidR="00381FD0" w:rsidP="4B039BB8" w:rsidRDefault="00381FD0" w14:paraId="292E2707" wp14:textId="315FF5AF">
      <w:pPr>
        <w:pStyle w:val="ListParagraph"/>
        <w:numPr>
          <w:ilvl w:val="0"/>
          <w:numId w:val="1"/>
        </w:numPr>
        <w:rPr>
          <w:rStyle w:val="10"/>
          <w:b w:val="0"/>
          <w:bCs w:val="0"/>
          <w:color w:val="auto"/>
          <w:sz w:val="22"/>
          <w:szCs w:val="22"/>
        </w:rPr>
      </w:pP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Налоги на уровне 2019г.                                                                      -         </w:t>
      </w:r>
      <w:r w:rsidRPr="4B039BB8" w:rsidR="4B039BB8">
        <w:rPr>
          <w:rStyle w:val="10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600 000 руб.</w:t>
      </w:r>
      <w:r>
        <w:br/>
      </w:r>
    </w:p>
    <w:p xmlns:wp14="http://schemas.microsoft.com/office/word/2010/wordml" w:rsidRPr="00917FB4" w:rsidR="00917FB4" w:rsidP="4B039BB8" w:rsidRDefault="00917FB4" w14:paraId="555DBD6C" wp14:textId="6ECA47FB">
      <w:pPr>
        <w:pStyle w:val="ListParagraph"/>
        <w:numPr>
          <w:ilvl w:val="0"/>
          <w:numId w:val="1"/>
        </w:numPr>
        <w:rPr>
          <w:rStyle w:val="10"/>
          <w:b w:val="0"/>
          <w:bCs w:val="0"/>
          <w:color w:val="auto"/>
          <w:sz w:val="22"/>
          <w:szCs w:val="22"/>
        </w:rPr>
      </w:pP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Материалы по электрике и водоснабжению                          </w:t>
      </w:r>
      <w:r w:rsidRPr="4B039BB8" w:rsidR="4B039BB8">
        <w:rPr>
          <w:rStyle w:val="10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      -      170 000 руб.</w:t>
      </w:r>
      <w:r>
        <w:br/>
      </w:r>
    </w:p>
    <w:p xmlns:wp14="http://schemas.microsoft.com/office/word/2010/wordml" w:rsidRPr="00FE4899" w:rsidR="00917FB4" w:rsidP="4B039BB8" w:rsidRDefault="00917FB4" w14:paraId="0A37501D" wp14:textId="36400156">
      <w:pPr>
        <w:pStyle w:val="ListParagraph"/>
        <w:numPr>
          <w:ilvl w:val="0"/>
          <w:numId w:val="1"/>
        </w:numPr>
        <w:rPr>
          <w:rStyle w:val="10"/>
          <w:b w:val="0"/>
          <w:bCs w:val="0"/>
          <w:color w:val="auto"/>
          <w:sz w:val="22"/>
          <w:szCs w:val="22"/>
        </w:rPr>
      </w:pPr>
      <w:r w:rsidRPr="4B039BB8" w:rsidR="4B039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Обслуживание банка                                                                             -          </w:t>
      </w:r>
      <w:r w:rsidRPr="4B039BB8" w:rsidR="4B039BB8">
        <w:rPr>
          <w:rStyle w:val="10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45 000 руб.  </w:t>
      </w:r>
      <w:r>
        <w:br/>
      </w:r>
      <w:r>
        <w:br/>
      </w:r>
      <w:r>
        <w:br/>
      </w:r>
      <w:r w:rsidRPr="4B039BB8" w:rsidR="4B039BB8">
        <w:rPr>
          <w:rStyle w:val="10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 xml:space="preserve">                                                             Итого по плану </w:t>
      </w:r>
      <w:r w:rsidRPr="4B039BB8" w:rsidR="4B039BB8">
        <w:rPr>
          <w:rStyle w:val="10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-   5</w:t>
      </w:r>
      <w:r w:rsidRPr="4B039BB8" w:rsidR="4B039BB8">
        <w:rPr>
          <w:rStyle w:val="10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  <w:t> 280 000 руб.</w:t>
      </w:r>
    </w:p>
    <w:sectPr w:rsidRPr="00FE4899" w:rsidR="00917FB4" w:rsidSect="007E1E6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9B5842" w:rsidP="00917FB4" w:rsidRDefault="009B5842" w14:paraId="5DAB6C7B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9B5842" w:rsidP="00917FB4" w:rsidRDefault="009B5842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9B5842" w:rsidP="00917FB4" w:rsidRDefault="009B5842" w14:paraId="6A05A809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9B5842" w:rsidP="00917FB4" w:rsidRDefault="009B5842" w14:paraId="5A39BBE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7C18"/>
    <w:rsid w:val="00381FD0"/>
    <w:rsid w:val="004C7C18"/>
    <w:rsid w:val="007E1E65"/>
    <w:rsid w:val="00917FB4"/>
    <w:rsid w:val="009B5842"/>
    <w:rsid w:val="00A64C41"/>
    <w:rsid w:val="00FE4899"/>
    <w:rsid w:val="4B039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4FB2A5"/>
  <w15:docId w15:val="{3182cd6d-3955-4faf-8bca-cddcc6e4958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E1E65"/>
  </w:style>
  <w:style w:type="paragraph" w:styleId="1">
    <w:name w:val="heading 1"/>
    <w:basedOn w:val="a"/>
    <w:next w:val="a"/>
    <w:link w:val="10"/>
    <w:uiPriority w:val="9"/>
    <w:qFormat/>
    <w:rsid w:val="004C7C18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4C7C18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E489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17FB4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semiHidden/>
    <w:rsid w:val="00917FB4"/>
  </w:style>
  <w:style w:type="paragraph" w:styleId="a6">
    <w:name w:val="footer"/>
    <w:basedOn w:val="a"/>
    <w:link w:val="a7"/>
    <w:uiPriority w:val="99"/>
    <w:semiHidden/>
    <w:unhideWhenUsed/>
    <w:rsid w:val="00917FB4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semiHidden/>
    <w:rsid w:val="00917FB4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/word/numbering.xml" Id="R1cf54a4f5136471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noname</dc:creator>
  <lastModifiedBy>tsu284</lastModifiedBy>
  <revision>2</revision>
  <dcterms:created xsi:type="dcterms:W3CDTF">2020-04-13T06:51:00.0000000Z</dcterms:created>
  <dcterms:modified xsi:type="dcterms:W3CDTF">2020-04-12T20:27:39.3155739Z</dcterms:modified>
</coreProperties>
</file>