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69" w:rsidRDefault="007C3596">
      <w:pPr>
        <w:rPr>
          <w:sz w:val="44"/>
        </w:rPr>
      </w:pPr>
      <w:r>
        <w:rPr>
          <w:sz w:val="44"/>
        </w:rPr>
        <w:t xml:space="preserve">                 </w:t>
      </w:r>
      <w:r w:rsidR="009176B4" w:rsidRPr="007C3596">
        <w:rPr>
          <w:sz w:val="44"/>
        </w:rPr>
        <w:t>Бюджет 2021год.</w:t>
      </w:r>
      <w:r>
        <w:rPr>
          <w:sz w:val="44"/>
        </w:rPr>
        <w:t xml:space="preserve"> </w:t>
      </w:r>
    </w:p>
    <w:p w:rsidR="007C3596" w:rsidRDefault="007C3596">
      <w:pPr>
        <w:rPr>
          <w:sz w:val="32"/>
        </w:rPr>
      </w:pPr>
      <w:r w:rsidRPr="007C3596">
        <w:rPr>
          <w:sz w:val="32"/>
        </w:rPr>
        <w:t>1</w:t>
      </w:r>
      <w:r>
        <w:rPr>
          <w:sz w:val="32"/>
        </w:rPr>
        <w:t>.По предписанию пожарного надзора необходимо расчистить</w:t>
      </w:r>
      <w:r w:rsidR="000E7FBE">
        <w:rPr>
          <w:sz w:val="32"/>
        </w:rPr>
        <w:t xml:space="preserve"> и углубить пожарные водоемы.   Их 3 и один природный </w:t>
      </w:r>
      <w:proofErr w:type="gramStart"/>
      <w:r w:rsidR="000E7FBE">
        <w:rPr>
          <w:sz w:val="32"/>
        </w:rPr>
        <w:t>на  лесной</w:t>
      </w:r>
      <w:proofErr w:type="gramEnd"/>
      <w:r w:rsidR="000E7FBE">
        <w:rPr>
          <w:sz w:val="32"/>
        </w:rPr>
        <w:t xml:space="preserve"> дороге.</w:t>
      </w:r>
      <w:r>
        <w:rPr>
          <w:sz w:val="32"/>
        </w:rPr>
        <w:t>- стоимость работ по предварительной оценке-</w:t>
      </w:r>
      <w:r w:rsidR="000E7FBE">
        <w:rPr>
          <w:sz w:val="32"/>
        </w:rPr>
        <w:t>1</w:t>
      </w:r>
      <w:r w:rsidR="009A414F">
        <w:rPr>
          <w:sz w:val="32"/>
        </w:rPr>
        <w:t xml:space="preserve"> 166</w:t>
      </w:r>
      <w:r>
        <w:rPr>
          <w:sz w:val="32"/>
        </w:rPr>
        <w:t> 000 руб.</w:t>
      </w:r>
      <w:r w:rsidR="009A414F">
        <w:rPr>
          <w:sz w:val="32"/>
        </w:rPr>
        <w:t>( смета в приложении)</w:t>
      </w:r>
    </w:p>
    <w:p w:rsidR="009A414F" w:rsidRDefault="009A414F">
      <w:pPr>
        <w:rPr>
          <w:sz w:val="32"/>
        </w:rPr>
      </w:pPr>
      <w:r>
        <w:rPr>
          <w:sz w:val="32"/>
        </w:rPr>
        <w:t>2.Строительство контейнерной площадки под установку 2 х контейнеров 340 000руб</w:t>
      </w:r>
      <w:r w:rsidR="007B649D">
        <w:rPr>
          <w:sz w:val="32"/>
        </w:rPr>
        <w:t xml:space="preserve"> </w:t>
      </w:r>
      <w:proofErr w:type="gramStart"/>
      <w:r>
        <w:rPr>
          <w:sz w:val="32"/>
        </w:rPr>
        <w:t>( смета</w:t>
      </w:r>
      <w:proofErr w:type="gramEnd"/>
      <w:r>
        <w:rPr>
          <w:sz w:val="32"/>
        </w:rPr>
        <w:t xml:space="preserve"> в приложении). Пункт 1 и 2 идет по программе </w:t>
      </w:r>
      <w:proofErr w:type="spellStart"/>
      <w:r>
        <w:rPr>
          <w:sz w:val="32"/>
        </w:rPr>
        <w:t>софинансирования</w:t>
      </w:r>
      <w:proofErr w:type="spellEnd"/>
      <w:r>
        <w:rPr>
          <w:sz w:val="32"/>
        </w:rPr>
        <w:t xml:space="preserve">  50%+50%. Сумма средств садоводства равна 1 166 000+340 000=750 000руб</w:t>
      </w:r>
      <w:r w:rsidR="00985935">
        <w:rPr>
          <w:sz w:val="32"/>
        </w:rPr>
        <w:t>.</w:t>
      </w:r>
      <w:bookmarkStart w:id="0" w:name="_GoBack"/>
      <w:bookmarkEnd w:id="0"/>
    </w:p>
    <w:p w:rsidR="007C3596" w:rsidRDefault="009A414F">
      <w:pPr>
        <w:rPr>
          <w:sz w:val="32"/>
        </w:rPr>
      </w:pPr>
      <w:r>
        <w:rPr>
          <w:sz w:val="32"/>
        </w:rPr>
        <w:t>3</w:t>
      </w:r>
      <w:r w:rsidR="007C3596">
        <w:rPr>
          <w:sz w:val="32"/>
        </w:rPr>
        <w:t xml:space="preserve">.Вывоз </w:t>
      </w:r>
      <w:r w:rsidR="000E7FBE">
        <w:rPr>
          <w:sz w:val="32"/>
        </w:rPr>
        <w:t xml:space="preserve">бытового </w:t>
      </w:r>
      <w:proofErr w:type="gramStart"/>
      <w:r w:rsidR="000E7FBE">
        <w:rPr>
          <w:sz w:val="32"/>
        </w:rPr>
        <w:t>мусора .</w:t>
      </w:r>
      <w:proofErr w:type="gramEnd"/>
      <w:r w:rsidR="000E7FBE">
        <w:rPr>
          <w:sz w:val="32"/>
        </w:rPr>
        <w:t>-  5</w:t>
      </w:r>
      <w:r w:rsidR="007C3596">
        <w:rPr>
          <w:sz w:val="32"/>
        </w:rPr>
        <w:t>00 000т.р.( на уровне 2020 года,</w:t>
      </w:r>
      <w:r w:rsidR="00656CC7">
        <w:rPr>
          <w:sz w:val="32"/>
        </w:rPr>
        <w:t xml:space="preserve"> </w:t>
      </w:r>
      <w:r w:rsidR="007C3596">
        <w:rPr>
          <w:sz w:val="32"/>
        </w:rPr>
        <w:t xml:space="preserve"> сейчас цена за куб 893 руб.)</w:t>
      </w:r>
    </w:p>
    <w:p w:rsidR="007C3596" w:rsidRDefault="009A414F">
      <w:pPr>
        <w:rPr>
          <w:sz w:val="32"/>
        </w:rPr>
      </w:pPr>
      <w:r>
        <w:rPr>
          <w:sz w:val="32"/>
        </w:rPr>
        <w:t>4</w:t>
      </w:r>
      <w:r w:rsidR="007C3596">
        <w:rPr>
          <w:sz w:val="32"/>
        </w:rPr>
        <w:t>.</w:t>
      </w:r>
      <w:r w:rsidR="006D012A">
        <w:rPr>
          <w:sz w:val="32"/>
        </w:rPr>
        <w:t>Уст</w:t>
      </w:r>
      <w:r w:rsidR="00D0159E">
        <w:rPr>
          <w:sz w:val="32"/>
        </w:rPr>
        <w:t xml:space="preserve">ановка </w:t>
      </w:r>
      <w:proofErr w:type="gramStart"/>
      <w:r w:rsidR="00D0159E">
        <w:rPr>
          <w:sz w:val="32"/>
        </w:rPr>
        <w:t>счетчиков  -</w:t>
      </w:r>
      <w:proofErr w:type="gramEnd"/>
      <w:r w:rsidR="00D0159E">
        <w:rPr>
          <w:sz w:val="32"/>
        </w:rPr>
        <w:t xml:space="preserve"> </w:t>
      </w:r>
      <w:r w:rsidR="006D012A">
        <w:rPr>
          <w:sz w:val="32"/>
        </w:rPr>
        <w:t xml:space="preserve"> 20шт</w:t>
      </w:r>
      <w:r w:rsidR="00D0159E">
        <w:rPr>
          <w:sz w:val="32"/>
        </w:rPr>
        <w:t xml:space="preserve">   =  </w:t>
      </w:r>
      <w:r w:rsidR="006D012A">
        <w:rPr>
          <w:sz w:val="32"/>
        </w:rPr>
        <w:t>200</w:t>
      </w:r>
      <w:r>
        <w:rPr>
          <w:sz w:val="32"/>
        </w:rPr>
        <w:t> </w:t>
      </w:r>
      <w:r w:rsidR="006D012A">
        <w:rPr>
          <w:sz w:val="32"/>
        </w:rPr>
        <w:t>000</w:t>
      </w:r>
      <w:r>
        <w:rPr>
          <w:sz w:val="32"/>
        </w:rPr>
        <w:t>руб.</w:t>
      </w:r>
    </w:p>
    <w:p w:rsidR="00C5264D" w:rsidRDefault="008176BB">
      <w:pPr>
        <w:rPr>
          <w:sz w:val="32"/>
        </w:rPr>
      </w:pPr>
      <w:r>
        <w:rPr>
          <w:sz w:val="32"/>
        </w:rPr>
        <w:t>5</w:t>
      </w:r>
      <w:r w:rsidR="00C5264D">
        <w:rPr>
          <w:sz w:val="32"/>
        </w:rPr>
        <w:t>.Зарп</w:t>
      </w:r>
      <w:r w:rsidR="006D012A">
        <w:rPr>
          <w:sz w:val="32"/>
        </w:rPr>
        <w:t xml:space="preserve">лата сотрудников   </w:t>
      </w:r>
      <w:r w:rsidR="00C5264D">
        <w:rPr>
          <w:sz w:val="32"/>
        </w:rPr>
        <w:t>-</w:t>
      </w:r>
      <w:r w:rsidR="006D012A">
        <w:rPr>
          <w:sz w:val="32"/>
        </w:rPr>
        <w:t>10</w:t>
      </w:r>
      <w:r w:rsidR="00C5264D">
        <w:rPr>
          <w:sz w:val="32"/>
        </w:rPr>
        <w:t>90 000руб.</w:t>
      </w:r>
    </w:p>
    <w:p w:rsidR="00C5264D" w:rsidRDefault="008176BB">
      <w:pPr>
        <w:rPr>
          <w:sz w:val="32"/>
        </w:rPr>
      </w:pPr>
      <w:r>
        <w:rPr>
          <w:sz w:val="32"/>
        </w:rPr>
        <w:t>6</w:t>
      </w:r>
      <w:r w:rsidR="009A414F">
        <w:rPr>
          <w:sz w:val="32"/>
        </w:rPr>
        <w:t>.Налоги в бюджет-  64</w:t>
      </w:r>
      <w:r w:rsidR="00C5264D">
        <w:rPr>
          <w:sz w:val="32"/>
        </w:rPr>
        <w:t>0 000руб.</w:t>
      </w:r>
    </w:p>
    <w:p w:rsidR="00C5264D" w:rsidRDefault="008176BB">
      <w:pPr>
        <w:rPr>
          <w:sz w:val="32"/>
        </w:rPr>
      </w:pPr>
      <w:r>
        <w:rPr>
          <w:sz w:val="32"/>
        </w:rPr>
        <w:t>7</w:t>
      </w:r>
      <w:r w:rsidR="00C5264D">
        <w:rPr>
          <w:sz w:val="32"/>
        </w:rPr>
        <w:t>.Уличное освещение. Увеличилось за счет увеличения количества фонарей по сравнению с 2019 годом и изменением тарифа на свет.</w:t>
      </w:r>
    </w:p>
    <w:p w:rsidR="000E7FBE" w:rsidRDefault="00C5264D">
      <w:pPr>
        <w:rPr>
          <w:sz w:val="32"/>
        </w:rPr>
      </w:pPr>
      <w:r>
        <w:rPr>
          <w:sz w:val="32"/>
        </w:rPr>
        <w:t xml:space="preserve">Стоимость         </w:t>
      </w:r>
      <w:r w:rsidR="000E7FBE">
        <w:rPr>
          <w:sz w:val="32"/>
        </w:rPr>
        <w:t>-</w:t>
      </w:r>
      <w:r>
        <w:rPr>
          <w:sz w:val="32"/>
        </w:rPr>
        <w:t xml:space="preserve">            </w:t>
      </w:r>
      <w:r w:rsidR="000E7FBE">
        <w:rPr>
          <w:sz w:val="32"/>
        </w:rPr>
        <w:t>50</w:t>
      </w:r>
      <w:r w:rsidR="00E7378C">
        <w:rPr>
          <w:sz w:val="32"/>
        </w:rPr>
        <w:t xml:space="preserve"> </w:t>
      </w:r>
      <w:r w:rsidR="000E7FBE">
        <w:rPr>
          <w:sz w:val="32"/>
        </w:rPr>
        <w:t>000</w:t>
      </w:r>
    </w:p>
    <w:p w:rsidR="00C5264D" w:rsidRDefault="008176BB">
      <w:pPr>
        <w:rPr>
          <w:sz w:val="32"/>
        </w:rPr>
      </w:pPr>
      <w:r>
        <w:rPr>
          <w:sz w:val="32"/>
        </w:rPr>
        <w:t>8</w:t>
      </w:r>
      <w:r w:rsidR="00C5264D">
        <w:rPr>
          <w:sz w:val="32"/>
        </w:rPr>
        <w:t xml:space="preserve">.Свет на подаче воды  за 6 месяцев- </w:t>
      </w:r>
      <w:r w:rsidR="000F3750">
        <w:rPr>
          <w:sz w:val="32"/>
        </w:rPr>
        <w:t>-</w:t>
      </w:r>
      <w:r w:rsidR="000E7FBE">
        <w:rPr>
          <w:sz w:val="32"/>
        </w:rPr>
        <w:t xml:space="preserve">  </w:t>
      </w:r>
      <w:r w:rsidR="00C5264D">
        <w:rPr>
          <w:sz w:val="32"/>
        </w:rPr>
        <w:t xml:space="preserve">50 000 </w:t>
      </w:r>
      <w:r w:rsidR="00F26734">
        <w:rPr>
          <w:sz w:val="32"/>
        </w:rPr>
        <w:t xml:space="preserve">руб. </w:t>
      </w:r>
    </w:p>
    <w:p w:rsidR="003F6908" w:rsidRDefault="00F26734">
      <w:pPr>
        <w:rPr>
          <w:sz w:val="32"/>
        </w:rPr>
      </w:pPr>
      <w:r>
        <w:rPr>
          <w:sz w:val="32"/>
        </w:rPr>
        <w:t>9</w:t>
      </w:r>
      <w:r w:rsidR="003F6908">
        <w:rPr>
          <w:sz w:val="32"/>
        </w:rPr>
        <w:t>.Закончить благоустройство детской площадки и зеленой зоны вокруг нее. Установить оборудование на площадке, разбить газоны вокруг, установит</w:t>
      </w:r>
      <w:r w:rsidR="00E264BC">
        <w:rPr>
          <w:sz w:val="32"/>
        </w:rPr>
        <w:t>ь скамейки</w:t>
      </w:r>
      <w:r w:rsidR="00D0159E">
        <w:rPr>
          <w:sz w:val="32"/>
        </w:rPr>
        <w:t xml:space="preserve"> </w:t>
      </w:r>
      <w:r w:rsidR="00E264BC">
        <w:rPr>
          <w:sz w:val="32"/>
        </w:rPr>
        <w:t>(</w:t>
      </w:r>
      <w:proofErr w:type="gramStart"/>
      <w:r w:rsidR="00E264BC">
        <w:rPr>
          <w:sz w:val="32"/>
        </w:rPr>
        <w:t>закопать )</w:t>
      </w:r>
      <w:proofErr w:type="gramEnd"/>
      <w:r w:rsidR="00E264BC">
        <w:rPr>
          <w:sz w:val="32"/>
        </w:rPr>
        <w:t xml:space="preserve"> и урны.-35</w:t>
      </w:r>
      <w:r w:rsidR="003F6908">
        <w:rPr>
          <w:sz w:val="32"/>
        </w:rPr>
        <w:t>0 000 руб.</w:t>
      </w:r>
    </w:p>
    <w:p w:rsidR="003F6908" w:rsidRDefault="00F26734">
      <w:pPr>
        <w:rPr>
          <w:sz w:val="32"/>
        </w:rPr>
      </w:pPr>
      <w:r>
        <w:rPr>
          <w:sz w:val="32"/>
        </w:rPr>
        <w:t>10</w:t>
      </w:r>
      <w:r w:rsidR="003F6908">
        <w:rPr>
          <w:sz w:val="32"/>
        </w:rPr>
        <w:t xml:space="preserve">.Обслуживание высоковольтных </w:t>
      </w:r>
      <w:r>
        <w:rPr>
          <w:sz w:val="32"/>
        </w:rPr>
        <w:t xml:space="preserve">сетей- </w:t>
      </w:r>
      <w:r w:rsidR="003F6908">
        <w:rPr>
          <w:sz w:val="32"/>
        </w:rPr>
        <w:t>.</w:t>
      </w:r>
      <w:r w:rsidR="00656CC7">
        <w:rPr>
          <w:sz w:val="32"/>
        </w:rPr>
        <w:t>- 50 000руб.</w:t>
      </w:r>
    </w:p>
    <w:p w:rsidR="00656CC7" w:rsidRDefault="00F26734">
      <w:pPr>
        <w:rPr>
          <w:sz w:val="32"/>
        </w:rPr>
      </w:pPr>
      <w:r>
        <w:rPr>
          <w:sz w:val="32"/>
        </w:rPr>
        <w:t>11</w:t>
      </w:r>
      <w:r w:rsidR="00656CC7">
        <w:rPr>
          <w:sz w:val="32"/>
        </w:rPr>
        <w:t>. Организация детских праздников.-  25 000 руб.</w:t>
      </w:r>
    </w:p>
    <w:p w:rsidR="00656CC7" w:rsidRDefault="00F26734">
      <w:pPr>
        <w:rPr>
          <w:sz w:val="32"/>
        </w:rPr>
      </w:pPr>
      <w:r>
        <w:rPr>
          <w:sz w:val="32"/>
        </w:rPr>
        <w:t>12</w:t>
      </w:r>
      <w:r w:rsidR="00656CC7">
        <w:rPr>
          <w:sz w:val="32"/>
        </w:rPr>
        <w:t>. Уборка снега - 80 000руб.</w:t>
      </w:r>
    </w:p>
    <w:p w:rsidR="00656CC7" w:rsidRDefault="00F26734">
      <w:pPr>
        <w:rPr>
          <w:sz w:val="32"/>
        </w:rPr>
      </w:pPr>
      <w:r>
        <w:rPr>
          <w:sz w:val="32"/>
        </w:rPr>
        <w:lastRenderedPageBreak/>
        <w:t>13</w:t>
      </w:r>
      <w:r w:rsidR="00656CC7">
        <w:rPr>
          <w:sz w:val="32"/>
        </w:rPr>
        <w:t xml:space="preserve">.Материалы по электричеству и воде в т.ч. фонари на замену сгоревших </w:t>
      </w:r>
      <w:r w:rsidR="00C625A5">
        <w:rPr>
          <w:sz w:val="32"/>
        </w:rPr>
        <w:t>-</w:t>
      </w:r>
      <w:r w:rsidR="00656CC7">
        <w:rPr>
          <w:sz w:val="32"/>
        </w:rPr>
        <w:t xml:space="preserve">   170 000руб.</w:t>
      </w:r>
    </w:p>
    <w:p w:rsidR="000E7FBE" w:rsidRDefault="00F26734">
      <w:pPr>
        <w:rPr>
          <w:sz w:val="32"/>
        </w:rPr>
      </w:pPr>
      <w:r>
        <w:rPr>
          <w:sz w:val="32"/>
        </w:rPr>
        <w:t>14</w:t>
      </w:r>
      <w:r w:rsidR="00656CC7">
        <w:rPr>
          <w:sz w:val="32"/>
        </w:rPr>
        <w:t>.Обслуживание банка</w:t>
      </w:r>
      <w:r w:rsidR="000F3750">
        <w:rPr>
          <w:sz w:val="32"/>
        </w:rPr>
        <w:t>-</w:t>
      </w:r>
      <w:r w:rsidR="00656CC7">
        <w:rPr>
          <w:sz w:val="32"/>
        </w:rPr>
        <w:t xml:space="preserve">  5</w:t>
      </w:r>
      <w:r w:rsidR="000F3750">
        <w:rPr>
          <w:sz w:val="32"/>
        </w:rPr>
        <w:t>0 000руб.</w:t>
      </w:r>
    </w:p>
    <w:p w:rsidR="008176BB" w:rsidRDefault="00F26734">
      <w:pPr>
        <w:rPr>
          <w:sz w:val="32"/>
        </w:rPr>
      </w:pPr>
      <w:r>
        <w:rPr>
          <w:sz w:val="32"/>
        </w:rPr>
        <w:t>15.</w:t>
      </w:r>
      <w:r w:rsidR="00D0159E">
        <w:rPr>
          <w:sz w:val="32"/>
        </w:rPr>
        <w:t xml:space="preserve"> </w:t>
      </w:r>
      <w:r w:rsidR="000F3750">
        <w:rPr>
          <w:sz w:val="32"/>
        </w:rPr>
        <w:t>Аварийные р</w:t>
      </w:r>
      <w:r>
        <w:rPr>
          <w:sz w:val="32"/>
        </w:rPr>
        <w:t xml:space="preserve">асходы-( на случай </w:t>
      </w:r>
      <w:proofErr w:type="gramStart"/>
      <w:r>
        <w:rPr>
          <w:sz w:val="32"/>
        </w:rPr>
        <w:t>аварии)----</w:t>
      </w:r>
      <w:proofErr w:type="gramEnd"/>
      <w:r>
        <w:rPr>
          <w:sz w:val="32"/>
        </w:rPr>
        <w:t>33</w:t>
      </w:r>
      <w:r w:rsidR="000F3750">
        <w:rPr>
          <w:sz w:val="32"/>
        </w:rPr>
        <w:t>0</w:t>
      </w:r>
      <w:r w:rsidR="00D0159E">
        <w:rPr>
          <w:sz w:val="32"/>
        </w:rPr>
        <w:t> </w:t>
      </w:r>
      <w:r w:rsidR="000F3750">
        <w:rPr>
          <w:sz w:val="32"/>
        </w:rPr>
        <w:t>000</w:t>
      </w:r>
      <w:r w:rsidR="00D0159E">
        <w:rPr>
          <w:sz w:val="32"/>
        </w:rPr>
        <w:t xml:space="preserve"> </w:t>
      </w:r>
      <w:r w:rsidR="000F3750">
        <w:rPr>
          <w:sz w:val="32"/>
        </w:rPr>
        <w:t>руб</w:t>
      </w:r>
      <w:r w:rsidR="00D0159E">
        <w:rPr>
          <w:sz w:val="32"/>
        </w:rPr>
        <w:t>.</w:t>
      </w:r>
    </w:p>
    <w:p w:rsidR="000F3750" w:rsidRDefault="00F26734">
      <w:pPr>
        <w:rPr>
          <w:sz w:val="32"/>
        </w:rPr>
      </w:pPr>
      <w:r>
        <w:rPr>
          <w:sz w:val="32"/>
        </w:rPr>
        <w:t>16</w:t>
      </w:r>
      <w:r w:rsidR="000F3750">
        <w:rPr>
          <w:sz w:val="32"/>
        </w:rPr>
        <w:t>.Канцелярские</w:t>
      </w:r>
      <w:r w:rsidR="00D0159E">
        <w:rPr>
          <w:sz w:val="32"/>
        </w:rPr>
        <w:t xml:space="preserve"> </w:t>
      </w:r>
      <w:r w:rsidR="006D012A">
        <w:rPr>
          <w:sz w:val="32"/>
        </w:rPr>
        <w:t xml:space="preserve">и хозяйственные материалы- </w:t>
      </w:r>
      <w:r w:rsidRPr="007B649D">
        <w:rPr>
          <w:sz w:val="32"/>
        </w:rPr>
        <w:t>1</w:t>
      </w:r>
      <w:r w:rsidR="005733E6">
        <w:rPr>
          <w:sz w:val="32"/>
        </w:rPr>
        <w:t>5000 руб</w:t>
      </w:r>
      <w:r w:rsidR="00D0159E">
        <w:rPr>
          <w:sz w:val="32"/>
        </w:rPr>
        <w:t>.</w:t>
      </w:r>
    </w:p>
    <w:p w:rsidR="00F26734" w:rsidRDefault="00F26734">
      <w:pPr>
        <w:rPr>
          <w:sz w:val="32"/>
        </w:rPr>
      </w:pPr>
      <w:r>
        <w:rPr>
          <w:sz w:val="32"/>
        </w:rPr>
        <w:t>17.Ворота и навес на контейнерную площадку    170</w:t>
      </w:r>
      <w:r w:rsidR="00D0159E">
        <w:rPr>
          <w:sz w:val="32"/>
        </w:rPr>
        <w:t> </w:t>
      </w:r>
      <w:r>
        <w:rPr>
          <w:sz w:val="32"/>
        </w:rPr>
        <w:t>000</w:t>
      </w:r>
      <w:r w:rsidR="00D0159E">
        <w:rPr>
          <w:sz w:val="32"/>
        </w:rPr>
        <w:t xml:space="preserve"> </w:t>
      </w:r>
      <w:r>
        <w:rPr>
          <w:sz w:val="32"/>
        </w:rPr>
        <w:t>руб</w:t>
      </w:r>
      <w:r w:rsidR="00D0159E">
        <w:rPr>
          <w:sz w:val="32"/>
        </w:rPr>
        <w:t>.</w:t>
      </w:r>
    </w:p>
    <w:p w:rsidR="00F26734" w:rsidRPr="00F26734" w:rsidRDefault="00F26734">
      <w:pPr>
        <w:rPr>
          <w:sz w:val="32"/>
        </w:rPr>
      </w:pPr>
      <w:r>
        <w:rPr>
          <w:sz w:val="32"/>
        </w:rPr>
        <w:t>Итого планируемые расходы на 2021 год</w:t>
      </w:r>
      <w:r w:rsidRPr="00F26734">
        <w:rPr>
          <w:sz w:val="32"/>
        </w:rPr>
        <w:t>:</w:t>
      </w:r>
    </w:p>
    <w:p w:rsidR="008176BB" w:rsidRDefault="008176BB">
      <w:pPr>
        <w:rPr>
          <w:sz w:val="32"/>
        </w:rPr>
      </w:pPr>
    </w:p>
    <w:p w:rsidR="008176BB" w:rsidRDefault="008176BB">
      <w:pPr>
        <w:rPr>
          <w:sz w:val="32"/>
        </w:rPr>
      </w:pPr>
    </w:p>
    <w:p w:rsidR="00656CC7" w:rsidRDefault="008176BB">
      <w:pPr>
        <w:rPr>
          <w:sz w:val="32"/>
        </w:rPr>
      </w:pPr>
      <w:r>
        <w:rPr>
          <w:sz w:val="32"/>
        </w:rPr>
        <w:t xml:space="preserve"> </w:t>
      </w:r>
      <w:r w:rsidR="00656CC7">
        <w:rPr>
          <w:sz w:val="32"/>
        </w:rPr>
        <w:t>Итого</w:t>
      </w:r>
      <w:r w:rsidR="00D0159E">
        <w:rPr>
          <w:sz w:val="32"/>
        </w:rPr>
        <w:t>:</w:t>
      </w:r>
      <w:r w:rsidR="00656CC7">
        <w:rPr>
          <w:sz w:val="32"/>
        </w:rPr>
        <w:t xml:space="preserve"> планируемые расходы на 2021 год</w:t>
      </w:r>
      <w:r>
        <w:rPr>
          <w:sz w:val="32"/>
        </w:rPr>
        <w:t xml:space="preserve"> =4 </w:t>
      </w:r>
      <w:r w:rsidR="00F26734" w:rsidRPr="00F26734">
        <w:rPr>
          <w:sz w:val="32"/>
        </w:rPr>
        <w:t>4</w:t>
      </w:r>
      <w:r w:rsidR="00E264BC">
        <w:rPr>
          <w:sz w:val="32"/>
        </w:rPr>
        <w:t>7</w:t>
      </w:r>
      <w:r w:rsidR="005733E6">
        <w:rPr>
          <w:sz w:val="32"/>
        </w:rPr>
        <w:t>0</w:t>
      </w:r>
      <w:r w:rsidR="00CB09A1">
        <w:rPr>
          <w:sz w:val="32"/>
        </w:rPr>
        <w:t> 000 руб.</w:t>
      </w:r>
      <w:r w:rsidR="00D0159E">
        <w:rPr>
          <w:sz w:val="32"/>
        </w:rPr>
        <w:t xml:space="preserve"> </w:t>
      </w:r>
      <w:r w:rsidR="00CB09A1">
        <w:rPr>
          <w:sz w:val="32"/>
        </w:rPr>
        <w:t>Стоимо</w:t>
      </w:r>
      <w:r>
        <w:rPr>
          <w:sz w:val="32"/>
        </w:rPr>
        <w:t>сть 1 сотки   на 2021</w:t>
      </w:r>
      <w:r w:rsidR="005733E6">
        <w:rPr>
          <w:sz w:val="32"/>
        </w:rPr>
        <w:t xml:space="preserve"> год =</w:t>
      </w:r>
      <w:r w:rsidR="00F26734" w:rsidRPr="00F26734">
        <w:rPr>
          <w:sz w:val="32"/>
        </w:rPr>
        <w:t xml:space="preserve">1920 </w:t>
      </w:r>
      <w:r w:rsidR="00D0159E">
        <w:rPr>
          <w:sz w:val="32"/>
        </w:rPr>
        <w:t xml:space="preserve">руб. </w:t>
      </w:r>
      <w:r w:rsidR="00F26734">
        <w:rPr>
          <w:sz w:val="32"/>
        </w:rPr>
        <w:t>Оставляем платеж на уровне 2020 года. Тариф не менялся с 2018 года.</w:t>
      </w:r>
    </w:p>
    <w:p w:rsidR="00C5264D" w:rsidRDefault="000F3750">
      <w:pPr>
        <w:rPr>
          <w:sz w:val="32"/>
        </w:rPr>
      </w:pPr>
      <w:r w:rsidRPr="000F3750">
        <w:rPr>
          <w:sz w:val="32"/>
        </w:rPr>
        <w:t>Председатель правления    Ковалева Л.А.</w:t>
      </w:r>
    </w:p>
    <w:p w:rsidR="0007212D" w:rsidRPr="000F3750" w:rsidRDefault="0007212D">
      <w:pPr>
        <w:rPr>
          <w:sz w:val="32"/>
        </w:rPr>
      </w:pPr>
      <w:r>
        <w:rPr>
          <w:sz w:val="32"/>
        </w:rPr>
        <w:t xml:space="preserve">Секретарь правления           Петрова Н.В.           </w:t>
      </w:r>
    </w:p>
    <w:sectPr w:rsidR="0007212D" w:rsidRPr="000F3750" w:rsidSect="00E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B4"/>
    <w:rsid w:val="00007A75"/>
    <w:rsid w:val="0007212D"/>
    <w:rsid w:val="000E7FBE"/>
    <w:rsid w:val="000F3750"/>
    <w:rsid w:val="003F6908"/>
    <w:rsid w:val="004132AB"/>
    <w:rsid w:val="004E1CAC"/>
    <w:rsid w:val="005733E6"/>
    <w:rsid w:val="005A5C08"/>
    <w:rsid w:val="00656CC7"/>
    <w:rsid w:val="006D012A"/>
    <w:rsid w:val="007B649D"/>
    <w:rsid w:val="007C01D5"/>
    <w:rsid w:val="007C3596"/>
    <w:rsid w:val="008176BB"/>
    <w:rsid w:val="009176B4"/>
    <w:rsid w:val="00985935"/>
    <w:rsid w:val="009A414F"/>
    <w:rsid w:val="009C4DEA"/>
    <w:rsid w:val="00C5264D"/>
    <w:rsid w:val="00C625A5"/>
    <w:rsid w:val="00C840DB"/>
    <w:rsid w:val="00CB09A1"/>
    <w:rsid w:val="00CF51AD"/>
    <w:rsid w:val="00D0159E"/>
    <w:rsid w:val="00E264BC"/>
    <w:rsid w:val="00E7378C"/>
    <w:rsid w:val="00EA5969"/>
    <w:rsid w:val="00F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6272"/>
  <w15:docId w15:val="{DF6E1360-A7CC-4792-9827-37D0BA4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E2C9-A2A8-433C-8426-FF414E91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Nina</cp:lastModifiedBy>
  <cp:revision>4</cp:revision>
  <cp:lastPrinted>2021-05-03T06:15:00Z</cp:lastPrinted>
  <dcterms:created xsi:type="dcterms:W3CDTF">2021-06-10T13:07:00Z</dcterms:created>
  <dcterms:modified xsi:type="dcterms:W3CDTF">2021-06-10T17:58:00Z</dcterms:modified>
</cp:coreProperties>
</file>