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</w:rPr>
        <w:t xml:space="preserve">                                   </w:t>
      </w:r>
      <w:r>
        <w:rPr>
          <w:sz w:val="28"/>
        </w:rPr>
        <w:t xml:space="preserve">Бюллетень №2 </w:t>
      </w:r>
    </w:p>
    <w:p>
      <w:pPr>
        <w:pStyle w:val="Normal"/>
        <w:rPr>
          <w:sz w:val="24"/>
        </w:rPr>
      </w:pPr>
      <w:r>
        <w:rPr>
          <w:sz w:val="24"/>
        </w:rPr>
        <w:t>для голосования по  организационным вопросам в 2022 году. Голосование заочное</w:t>
      </w:r>
    </w:p>
    <w:p>
      <w:pPr>
        <w:pStyle w:val="Normal"/>
        <w:rPr>
          <w:sz w:val="24"/>
        </w:rPr>
      </w:pPr>
      <w:r>
        <w:rPr>
          <w:sz w:val="24"/>
        </w:rPr>
        <w:t>Место проведения собрания :  СНТ Скиф,  Выборгского  района, Ленинградской области, МО Рощинское городское поселение, территория Лебяжье.</w:t>
      </w:r>
    </w:p>
    <w:p>
      <w:pPr>
        <w:pStyle w:val="Normal"/>
        <w:rPr>
          <w:sz w:val="24"/>
        </w:rPr>
      </w:pPr>
      <w:r>
        <w:rPr>
          <w:sz w:val="24"/>
        </w:rPr>
        <w:t>Начало голосования 10 августа 2021 года.</w:t>
      </w:r>
    </w:p>
    <w:p>
      <w:pPr>
        <w:pStyle w:val="Normal"/>
        <w:rPr>
          <w:sz w:val="24"/>
        </w:rPr>
      </w:pPr>
      <w:r>
        <w:rPr>
          <w:sz w:val="24"/>
        </w:rPr>
        <w:t>Окончание голосования 20 сентября2021 года.</w:t>
      </w:r>
    </w:p>
    <w:p>
      <w:pPr>
        <w:pStyle w:val="Normal"/>
        <w:rPr>
          <w:sz w:val="24"/>
        </w:rPr>
      </w:pPr>
      <w:r>
        <w:rPr>
          <w:sz w:val="24"/>
        </w:rPr>
        <w:t>ФИО,  собственника учас тка   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  <w:t xml:space="preserve">№ </w:t>
      </w:r>
      <w:r>
        <w:rPr>
          <w:sz w:val="24"/>
        </w:rPr>
        <w:t>участка_______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1.Как будем считать оплату взносов: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А) За участок . 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-Тогда принимаем участок условно за 6 соток, и считаем  взнос 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1 участо</w:t>
      </w:r>
      <w:r>
        <w:rPr>
          <w:b/>
          <w:sz w:val="24"/>
        </w:rPr>
        <w:t>к</w:t>
      </w:r>
      <w:r>
        <w:rPr>
          <w:b/>
          <w:sz w:val="24"/>
        </w:rPr>
        <w:t xml:space="preserve">, </w:t>
      </w:r>
      <w:r>
        <w:rPr>
          <w:b/>
          <w:sz w:val="24"/>
        </w:rPr>
        <w:t xml:space="preserve">1.5 участка, </w:t>
      </w:r>
      <w:r>
        <w:rPr>
          <w:b/>
          <w:sz w:val="24"/>
        </w:rPr>
        <w:t xml:space="preserve">2 </w:t>
      </w:r>
      <w:r>
        <w:rPr>
          <w:b/>
          <w:sz w:val="24"/>
        </w:rPr>
        <w:t>участка, 2.5</w:t>
      </w:r>
      <w:r>
        <w:rPr>
          <w:b/>
          <w:sz w:val="24"/>
        </w:rPr>
        <w:t xml:space="preserve"> и т. д.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Б) За сотку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- тогда берем  величину участка из кадастровой карты ( там все цифры официально прописаны)и умножаем на стоимость сотки .Таким образом каждый оплачивает конкретную площадь которую занимает.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_____________</w:t>
      </w:r>
      <w:r>
        <w:rPr>
          <w:b/>
          <w:sz w:val="24"/>
        </w:rPr>
        <w:t>Б</w:t>
      </w:r>
      <w:r>
        <w:rPr>
          <w:b/>
          <w:sz w:val="24"/>
        </w:rPr>
        <w:t>____________воздержался____________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2.Оплачивать </w:t>
      </w:r>
      <w:r>
        <w:rPr>
          <w:b/>
          <w:sz w:val="24"/>
          <w:lang w:val="en-US"/>
        </w:rPr>
        <w:t>“</w:t>
      </w:r>
      <w:r>
        <w:rPr>
          <w:b/>
          <w:sz w:val="24"/>
        </w:rPr>
        <w:t xml:space="preserve"> самозахваченные</w:t>
      </w:r>
      <w:r>
        <w:rPr>
          <w:b/>
          <w:sz w:val="24"/>
          <w:lang w:val="en-US"/>
        </w:rPr>
        <w:t>”</w:t>
      </w:r>
      <w:r>
        <w:rPr>
          <w:b/>
          <w:sz w:val="24"/>
        </w:rPr>
        <w:t xml:space="preserve">  земли.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За________________против__________воздержался_________________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3”.Самозахваченные”  земли оплачивать  из расчета  стоимости за сотку .( для чего согласовать количество захваченных соток в каждом конкретном случае)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За__________против_______________воздержался____________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Подпись ФИО_____________ дата___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Подсчет бюллетеней осуществляет ревизионная комиссия, После подсчета голосов    все результаты будут опубликованы на сайте и на информационном стенде  у правления СНТ Скиф.</w:t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8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LibreOffice/6.4.7.2$Linux_X86_64 LibreOffice_project/40$Build-2</Application>
  <Pages>2</Pages>
  <Words>156</Words>
  <Characters>1178</Characters>
  <CharactersWithSpaces>1369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2021-08-13T20:51:00Z</dcterms:created>
  <dc:creator>noname</dc:creator>
  <dc:description/>
  <dc:language>ru-RU</dc:language>
  <cp:lastModifiedBy/>
  <cp:lastPrinted>2021-08-13T21:19:00Z</cp:lastPrinted>
  <dcterms:modified xsi:type="dcterms:W3CDTF">2021-08-23T16:14:57Z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