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0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754"/>
        <w:gridCol w:w="1666"/>
      </w:tblGrid>
      <w:tr>
        <w:trPr>
          <w:trHeight w:val="838" w:hRule="atLeast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 №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Ревизионной проверки финансово-хозяйственной деятельности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садоводческого некоммерческого товарищества (СНТ) «СКИФ»</w:t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период с 01.01.2022 по 31.12.2022</w:t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Сроки проверки с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04.07    по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24.07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ревизионной комиссии – В.А. Анисимов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ревизионной комиссии - А.О. Зиновьева, М.Г. Зайченко, О.И. Матвеева, А.А. Большаков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Представлены на проверку документы: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 Баланс за 2022 год.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 Ведомости на заработную плату.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 Кассовая книга.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  Расчёты с подотчётными лицами.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  Договоры с поставщиками.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  Оборотные ведомости по платежам в бюджет.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  Смета        51/1 – расчетный счет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68/13 – земельный налог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68/1 – подоходный налог на з/плату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69/1 – налог в ПФ, ФСС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71/1 – расчёт с подотчётными лицами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Остаток денежных средств на 01.01.2022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684 817,17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Поступило денежных средств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6 927 304,71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Израсходовано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6 985 607,37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Остаток денежных средств на 31.12.2022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746 518,51</w:t>
            </w:r>
          </w:p>
        </w:tc>
      </w:tr>
      <w:tr>
        <w:trPr>
          <w:trHeight w:val="870" w:hRule="exact"/>
        </w:trPr>
        <w:tc>
          <w:tcPr>
            <w:tcW w:w="104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том числе: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банк:                                                                                                                                               713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528,51     в кассе                                                                                                                                              32 985,21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42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Поступление денежных средств за 2022 год</w:t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кассе счет 50.1 -  членские взносы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2 328 570,00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оплата за эл. энергию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885 090,00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 по кассе: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3 213 660,00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расчетному счету -  членские взносы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1 960 500,88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оплата за эл. энергию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1 723 142,91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подключение воды (водопровод)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50 000,00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 по расчетному счету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3 733 649,71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Поступило всего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членские взносы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4 289 076,80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оплата за эл. энергию  -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2 608 232,91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6 947 309,71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2" w:hRule="atLeast"/>
        </w:trPr>
        <w:tc>
          <w:tcPr>
            <w:tcW w:w="104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Расходы по статьям затрат СНТ «СКИФ»</w:t>
            </w:r>
          </w:p>
        </w:tc>
      </w:tr>
      <w:tr>
        <w:trPr>
          <w:trHeight w:val="284" w:hRule="exact"/>
        </w:trPr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З/плата и налоги в бюджет в т.ч. земельный налог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1 690 361,25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Вывоз мусора, в том числе крупногабаритного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- 563 561,97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Грейдирование дорог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34 000,00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 Долевое участие в обслуживании ЛЭП - 35 000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35 000,00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 Изготовление табличек (пожарный водоем и т.п.) - 19 494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19 494,00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 Информационные услуги: (электронная отчетность, ведение сайта, услуги АКФ)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36 986,00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 Канцтовары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6437,16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 Расходные материалы для ремонта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4" w:hRule="atLeast"/>
        </w:trPr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водопровода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7 994,21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обще-садоводческого инвентаря и построек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12 384,83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линии электропередач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36 725,50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Приобретение медикаментов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1 627,62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 Обслуживание, ремонт шлагбаума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17 700,00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 Проведение детских праздников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29 134,60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 Расчистка канав садоводства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74 000,00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 Подсыпка дорог ЩПС и ремонт внутри СНТ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558 370,72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 Реконструкция мусорной площадки с расчисткой канав СНТ–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211 296,30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 Ремонт разъединителя и трансформатора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105 000,00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 Спил деревьев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15 000,00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 Ремонт скважины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555 792,79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 Уборка снега в СНТ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104 600,00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 Обслуживание расчетного счета в банке–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35 779,41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 Услуги связи Мегафон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10 630,00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 Оплата электроэнергии для уличного освещения и работы насоса скважины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166 750,00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 оплаченных затрат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4 328 596,36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 Оплата за потребленную энергию садоводами на собств. участках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2 557 011,01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 произведено расходов за год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6 885 607,37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Остаток денежных средств на 01.01.2022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684 811,17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Поступило денежных средств за год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6 947 308, 71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Израсходовано денежных средств за год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6 885 607,37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Остаток денежных средств на 31.12.2022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746 513,51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том числе, на расчетном счету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713 528,30</w:t>
            </w:r>
          </w:p>
        </w:tc>
      </w:tr>
      <w:tr>
        <w:trPr/>
        <w:tc>
          <w:tcPr>
            <w:tcW w:w="8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кассе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32 985,21</w:t>
            </w:r>
          </w:p>
        </w:tc>
      </w:tr>
      <w:tr>
        <w:trPr/>
        <w:tc>
          <w:tcPr>
            <w:tcW w:w="875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Заключение и рекомендации ревизионной комиссии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 Кассовая книга ведётся согласно правилам бухгалтерского  учёта.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 Наличные деньги оприходованы и сданы на р/счёт СНТ «СКИФ» в полном объёме.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Для обеспечения стиля и однообразия табличек рекомендуем оплатить расходы на изготовление обозначений улиц, номеров домов или участков из расходов СНТ.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РК __________ В.А. Анисимов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РК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 А.О. Зиновьева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__________М.Г. Зайченко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 О.И. Матвеева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 А.А. Большаков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gutter="0" w:header="0" w:top="568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3f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LibreOffice/7.3.7.2$Linux_X86_64 LibreOffice_project/30$Build-2</Application>
  <AppVersion>15.0000</AppVersion>
  <Pages>2</Pages>
  <Words>522</Words>
  <Characters>2910</Characters>
  <CharactersWithSpaces>4044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2023-07-17T11:47:00Z</dcterms:created>
  <dc:creator>Леонид</dc:creator>
  <dc:description/>
  <dc:language>en-US</dc:language>
  <cp:lastModifiedBy/>
  <dcterms:modified xsi:type="dcterms:W3CDTF">2023-08-02T23:43:13Z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